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DBA" w:rsidRPr="004E70FE" w:rsidRDefault="00636B21" w:rsidP="004E70FE">
      <w:pPr>
        <w:jc w:val="center"/>
        <w:rPr>
          <w:rFonts w:asciiTheme="minorBidi" w:eastAsia="Times New Roman" w:hAnsiTheme="minorBidi" w:cstheme="minorBidi"/>
          <w:b/>
          <w:bCs/>
          <w:sz w:val="28"/>
          <w:szCs w:val="28"/>
          <w:rtl/>
        </w:rPr>
      </w:pPr>
      <w:r w:rsidRPr="004E70FE">
        <w:rPr>
          <w:rFonts w:asciiTheme="minorBidi" w:eastAsia="Times New Roman" w:hAnsiTheme="minorBidi" w:cstheme="minorBidi"/>
          <w:b/>
          <w:bCs/>
          <w:sz w:val="28"/>
          <w:szCs w:val="28"/>
          <w:rtl/>
        </w:rPr>
        <w:t>מציאת הטענה בטקסט טיעוני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 xml:space="preserve">קראו את הטקסטים הבאים. 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 xml:space="preserve">ענו לגבי כל טקסט. </w:t>
      </w:r>
    </w:p>
    <w:p w:rsidR="004E70FE" w:rsidRPr="004E70FE" w:rsidRDefault="004E70FE" w:rsidP="004E70FE">
      <w:pPr>
        <w:jc w:val="center"/>
        <w:rPr>
          <w:rFonts w:asciiTheme="minorBidi" w:eastAsia="Times New Roman" w:hAnsiTheme="minorBidi" w:cstheme="minorBidi"/>
          <w:sz w:val="24"/>
          <w:szCs w:val="24"/>
          <w:rtl/>
        </w:rPr>
      </w:pPr>
      <w:r>
        <w:rPr>
          <w:rFonts w:asciiTheme="minorBidi" w:eastAsia="Times New Roman" w:hAnsiTheme="minorBidi" w:cstheme="minorBidi" w:hint="cs"/>
          <w:b/>
          <w:bCs/>
          <w:sz w:val="24"/>
          <w:szCs w:val="24"/>
          <w:rtl/>
        </w:rPr>
        <w:t>השאלות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 xml:space="preserve">היכן נמצאת הטענה  </w:t>
      </w:r>
    </w:p>
    <w:p w:rsidR="004E70FE" w:rsidRPr="004E70FE" w:rsidRDefault="004E70FE" w:rsidP="004E70FE">
      <w:pPr>
        <w:pStyle w:val="a3"/>
        <w:numPr>
          <w:ilvl w:val="0"/>
          <w:numId w:val="1"/>
        </w:numPr>
        <w:spacing w:after="0" w:line="240" w:lineRule="auto"/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תחילת הטקסט</w:t>
      </w:r>
    </w:p>
    <w:p w:rsidR="004E70FE" w:rsidRPr="004E70FE" w:rsidRDefault="004E70FE" w:rsidP="004E70FE">
      <w:pPr>
        <w:pStyle w:val="a3"/>
        <w:numPr>
          <w:ilvl w:val="0"/>
          <w:numId w:val="1"/>
        </w:numPr>
        <w:spacing w:after="0" w:line="240" w:lineRule="auto"/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 xml:space="preserve">אמצע הטקסט </w:t>
      </w:r>
    </w:p>
    <w:p w:rsidR="004E70FE" w:rsidRPr="004E70FE" w:rsidRDefault="004E70FE" w:rsidP="004E70FE">
      <w:pPr>
        <w:pStyle w:val="a3"/>
        <w:numPr>
          <w:ilvl w:val="0"/>
          <w:numId w:val="1"/>
        </w:numPr>
        <w:spacing w:after="0" w:line="240" w:lineRule="auto"/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סוף הטקסט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 xml:space="preserve">כתבו את טענת ארגון </w:t>
      </w:r>
      <w:proofErr w:type="spellStart"/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אמנסטי</w:t>
      </w:r>
      <w:proofErr w:type="spellEnd"/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.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___________________________________________________________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מה הביסוס לטענה, לפי הכותב/ת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___________________________________________________________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_________________________________________________________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מה דעת</w:t>
      </w:r>
      <w:r w:rsidRPr="004E70FE">
        <w:rPr>
          <w:rFonts w:asciiTheme="minorBidi" w:hAnsiTheme="minorBidi" w:cstheme="minorBidi"/>
          <w:sz w:val="24"/>
          <w:szCs w:val="24"/>
          <w:rtl/>
        </w:rPr>
        <w:t>ך</w:t>
      </w: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 xml:space="preserve"> על הטענה </w:t>
      </w:r>
      <w:r w:rsidRPr="004E70FE">
        <w:rPr>
          <w:rFonts w:asciiTheme="minorBidi" w:hAnsiTheme="minorBidi" w:cstheme="minorBidi"/>
          <w:sz w:val="24"/>
          <w:szCs w:val="24"/>
          <w:rtl/>
        </w:rPr>
        <w:t xml:space="preserve">- כתבו </w:t>
      </w: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ונמקו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___________________________________________________________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___________________________________________________________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___________________________________________________________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  <w:r w:rsidRPr="004E70FE">
        <w:rPr>
          <w:rFonts w:asciiTheme="minorBidi" w:eastAsia="Times New Roman" w:hAnsiTheme="minorBidi" w:cstheme="minorBidi"/>
          <w:sz w:val="24"/>
          <w:szCs w:val="24"/>
          <w:rtl/>
        </w:rPr>
        <w:t>___________________________________________________________</w:t>
      </w:r>
    </w:p>
    <w:p w:rsidR="004E70FE" w:rsidRPr="004E70FE" w:rsidRDefault="004E70FE" w:rsidP="004E70FE">
      <w:pPr>
        <w:rPr>
          <w:rFonts w:asciiTheme="minorBidi" w:eastAsia="Times New Roman" w:hAnsiTheme="minorBidi" w:cstheme="minorBidi"/>
          <w:sz w:val="24"/>
          <w:szCs w:val="24"/>
          <w:rtl/>
        </w:rPr>
      </w:pPr>
    </w:p>
    <w:p w:rsidR="004E70FE" w:rsidRDefault="004E70FE" w:rsidP="004E70FE">
      <w:pPr>
        <w:jc w:val="center"/>
        <w:rPr>
          <w:rFonts w:asciiTheme="minorBidi" w:hAnsiTheme="minorBidi" w:cstheme="minorBidi"/>
          <w:b/>
          <w:bCs/>
          <w:sz w:val="24"/>
          <w:szCs w:val="24"/>
          <w:rtl/>
        </w:rPr>
      </w:pPr>
      <w:r w:rsidRPr="004E70FE">
        <w:rPr>
          <w:rFonts w:asciiTheme="minorBidi" w:hAnsiTheme="minorBidi" w:cstheme="minorBidi" w:hint="cs"/>
          <w:b/>
          <w:bCs/>
          <w:sz w:val="24"/>
          <w:szCs w:val="24"/>
          <w:rtl/>
        </w:rPr>
        <w:t>טקסטים מאתר מפמ״ר עברית</w:t>
      </w:r>
    </w:p>
    <w:p w:rsidR="004E70FE" w:rsidRDefault="004E70FE" w:rsidP="004E70FE">
      <w:pPr>
        <w:rPr>
          <w:rFonts w:asciiTheme="minorBidi" w:hAnsiTheme="minorBidi" w:cstheme="minorBidi"/>
          <w:sz w:val="24"/>
          <w:szCs w:val="24"/>
          <w:rtl/>
        </w:rPr>
      </w:pPr>
      <w:hyperlink r:id="rId5" w:history="1">
        <w:r w:rsidRPr="004E70FE">
          <w:rPr>
            <w:rStyle w:val="Hyperlink"/>
            <w:rFonts w:asciiTheme="minorBidi" w:hAnsiTheme="minorBidi" w:cstheme="minorBidi" w:hint="cs"/>
            <w:sz w:val="24"/>
            <w:szCs w:val="24"/>
            <w:rtl/>
          </w:rPr>
          <w:t>קישור</w:t>
        </w:r>
      </w:hyperlink>
    </w:p>
    <w:p w:rsidR="00AA5809" w:rsidRDefault="00AA5809" w:rsidP="00AA5809">
      <w:pPr>
        <w:pStyle w:val="5"/>
        <w:shd w:val="clear" w:color="auto" w:fill="FFFFFF"/>
        <w:spacing w:line="288" w:lineRule="atLeast"/>
        <w:jc w:val="right"/>
        <w:rPr>
          <w:rFonts w:ascii="Assistant" w:hAnsi="Assistant" w:cs="Assistant"/>
          <w:color w:val="333333"/>
        </w:rPr>
      </w:pPr>
      <w:r>
        <w:rPr>
          <w:rFonts w:ascii="Assistant" w:hAnsi="Assistant" w:cs="Assistant" w:hint="cs"/>
          <w:color w:val="333333"/>
          <w:rtl/>
        </w:rPr>
        <w:t>יחידת הוראה: הטענה המרכזית</w:t>
      </w:r>
    </w:p>
    <w:p w:rsidR="00AA5809" w:rsidRDefault="00AA5809" w:rsidP="00AA5809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ssistant" w:hAnsi="Assistant" w:cs="Assistant" w:hint="cs"/>
          <w:color w:val="333333"/>
        </w:rPr>
      </w:pPr>
      <w:hyperlink r:id="rId6" w:tgtFrame="_blank" w:history="1">
        <w:r>
          <w:rPr>
            <w:rStyle w:val="Hyperlink"/>
            <w:rFonts w:ascii="Assistant" w:hAnsi="Assistant" w:cs="Assistant" w:hint="cs"/>
            <w:b/>
            <w:bCs/>
            <w:color w:val="2C7094"/>
            <w:rtl/>
          </w:rPr>
          <w:t>לתלמיד</w:t>
        </w:r>
      </w:hyperlink>
      <w:r>
        <w:rPr>
          <w:rStyle w:val="a5"/>
          <w:rFonts w:ascii="Assistant" w:hAnsi="Assistant" w:cs="Assistant" w:hint="cs"/>
          <w:color w:val="333333"/>
        </w:rPr>
        <w:t> | </w:t>
      </w:r>
      <w:hyperlink r:id="rId7" w:tgtFrame="_blank" w:history="1">
        <w:r>
          <w:rPr>
            <w:rStyle w:val="Hyperlink"/>
            <w:rFonts w:ascii="Assistant" w:hAnsi="Assistant" w:cs="Assistant" w:hint="cs"/>
            <w:b/>
            <w:bCs/>
            <w:color w:val="2C7094"/>
            <w:rtl/>
          </w:rPr>
          <w:t>מחוון</w:t>
        </w:r>
      </w:hyperlink>
      <w:r>
        <w:rPr>
          <w:rStyle w:val="a5"/>
          <w:rFonts w:ascii="Assistant" w:hAnsi="Assistant" w:cs="Assistant" w:hint="cs"/>
          <w:color w:val="333333"/>
        </w:rPr>
        <w:t> | </w:t>
      </w:r>
      <w:hyperlink r:id="rId8" w:tgtFrame="_blank" w:history="1">
        <w:r>
          <w:rPr>
            <w:rStyle w:val="Hyperlink"/>
            <w:rFonts w:ascii="Assistant" w:hAnsi="Assistant" w:cs="Assistant" w:hint="cs"/>
            <w:b/>
            <w:bCs/>
            <w:color w:val="2C7094"/>
            <w:rtl/>
          </w:rPr>
          <w:t>מדריך למורה</w:t>
        </w:r>
      </w:hyperlink>
    </w:p>
    <w:p w:rsidR="004E70FE" w:rsidRPr="00AA5809" w:rsidRDefault="004E70FE" w:rsidP="004E70FE">
      <w:pPr>
        <w:rPr>
          <w:rFonts w:asciiTheme="minorBidi" w:hAnsiTheme="minorBidi" w:cstheme="minorBidi"/>
          <w:sz w:val="24"/>
          <w:szCs w:val="24"/>
        </w:rPr>
      </w:pPr>
      <w:bookmarkStart w:id="0" w:name="_GoBack"/>
      <w:bookmarkEnd w:id="0"/>
    </w:p>
    <w:sectPr w:rsidR="004E70FE" w:rsidRPr="00AA5809" w:rsidSect="00A951C0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ssistant">
    <w:altName w:val="Arial"/>
    <w:panose1 w:val="020B0604020202020204"/>
    <w:charset w:val="B1"/>
    <w:family w:val="auto"/>
    <w:pitch w:val="variable"/>
    <w:sig w:usb0="A0002AFF" w:usb1="4000204B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C07945"/>
    <w:multiLevelType w:val="hybridMultilevel"/>
    <w:tmpl w:val="63645BD6"/>
    <w:lvl w:ilvl="0" w:tplc="A112BB10">
      <w:start w:val="1"/>
      <w:numFmt w:val="bullet"/>
      <w:lvlText w:val="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BB4"/>
    <w:rsid w:val="002D45BC"/>
    <w:rsid w:val="0037462E"/>
    <w:rsid w:val="003E7BB4"/>
    <w:rsid w:val="00425C69"/>
    <w:rsid w:val="004E70FE"/>
    <w:rsid w:val="00636B21"/>
    <w:rsid w:val="008E0DBA"/>
    <w:rsid w:val="00A951C0"/>
    <w:rsid w:val="00AA5809"/>
    <w:rsid w:val="00B035C6"/>
    <w:rsid w:val="00CF2D57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8D4E56"/>
  <w15:chartTrackingRefBased/>
  <w15:docId w15:val="{9DB20A1E-9854-6146-8439-C2C1F564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7BB4"/>
    <w:pPr>
      <w:bidi/>
      <w:spacing w:after="160" w:line="259" w:lineRule="auto"/>
    </w:pPr>
    <w:rPr>
      <w:rFonts w:ascii="Calibri" w:eastAsia="Calibri" w:hAnsi="Calibri" w:cs="Arial"/>
      <w:sz w:val="22"/>
      <w:szCs w:val="22"/>
    </w:rPr>
  </w:style>
  <w:style w:type="paragraph" w:styleId="5">
    <w:name w:val="heading 5"/>
    <w:basedOn w:val="a"/>
    <w:link w:val="50"/>
    <w:uiPriority w:val="9"/>
    <w:qFormat/>
    <w:rsid w:val="00AA5809"/>
    <w:pPr>
      <w:bidi w:val="0"/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4E70F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E70FE"/>
    <w:rPr>
      <w:color w:val="605E5C"/>
      <w:shd w:val="clear" w:color="auto" w:fill="E1DFDD"/>
    </w:rPr>
  </w:style>
  <w:style w:type="character" w:customStyle="1" w:styleId="50">
    <w:name w:val="כותרת 5 תו"/>
    <w:basedOn w:val="a0"/>
    <w:link w:val="5"/>
    <w:uiPriority w:val="9"/>
    <w:rsid w:val="00AA580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a"/>
    <w:uiPriority w:val="99"/>
    <w:semiHidden/>
    <w:unhideWhenUsed/>
    <w:rsid w:val="00AA580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A58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4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30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yda.education.gov.il/files/Rama/Test_Units/Heb_langH_8_Meyumanut_Teana_M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eyda.education.gov.il/files/Rama/Test_Units/Heb_langH_8_Meyumanut_Teana_M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yda.education.gov.il/files/Rama/Test_Units/Heb_langH_8_Meyumanut_Teana_T.doc" TargetMode="External"/><Relationship Id="rId5" Type="http://schemas.openxmlformats.org/officeDocument/2006/relationships/hyperlink" Target="https://cms.education.gov.il/EducationCMS/Units/Rama/AarachaBeitSifrit/Test_Units_lang/Heb_langH_8_Havant_Tiuni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199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2023-01-01T19:47:00Z</dcterms:created>
  <dcterms:modified xsi:type="dcterms:W3CDTF">2023-01-02T04:38:00Z</dcterms:modified>
</cp:coreProperties>
</file>