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723" w:rsidRPr="001D7C16" w:rsidRDefault="00E11B80" w:rsidP="00C11FE8">
      <w:pPr>
        <w:spacing w:line="240" w:lineRule="auto"/>
        <w:jc w:val="center"/>
        <w:rPr>
          <w:rFonts w:cs="David"/>
          <w:b/>
          <w:bCs/>
          <w:sz w:val="24"/>
          <w:szCs w:val="24"/>
          <w:rtl/>
        </w:rPr>
      </w:pPr>
      <w:r w:rsidRPr="001D7C16">
        <w:rPr>
          <w:rFonts w:cs="David" w:hint="cs"/>
          <w:b/>
          <w:bCs/>
          <w:sz w:val="24"/>
          <w:szCs w:val="24"/>
          <w:rtl/>
        </w:rPr>
        <w:t>דף תרגול</w:t>
      </w:r>
      <w:r w:rsidR="002715CF">
        <w:rPr>
          <w:rFonts w:cs="David" w:hint="cs"/>
          <w:b/>
          <w:bCs/>
          <w:sz w:val="24"/>
          <w:szCs w:val="24"/>
          <w:rtl/>
        </w:rPr>
        <w:t xml:space="preserve"> כתיבת פתיחה לסיכום </w:t>
      </w:r>
      <w:r w:rsidR="00A61180">
        <w:rPr>
          <w:rFonts w:cs="David" w:hint="cs"/>
          <w:b/>
          <w:bCs/>
          <w:sz w:val="24"/>
          <w:szCs w:val="24"/>
          <w:rtl/>
        </w:rPr>
        <w:t>בורר</w:t>
      </w:r>
      <w:r w:rsidRPr="001D7C16">
        <w:rPr>
          <w:rFonts w:cs="David" w:hint="cs"/>
          <w:b/>
          <w:bCs/>
          <w:sz w:val="24"/>
          <w:szCs w:val="24"/>
          <w:rtl/>
        </w:rPr>
        <w:t xml:space="preserve">. </w:t>
      </w:r>
      <w:r w:rsidR="00A61180">
        <w:rPr>
          <w:rFonts w:cs="David" w:hint="cs"/>
          <w:b/>
          <w:bCs/>
          <w:sz w:val="24"/>
          <w:szCs w:val="24"/>
          <w:rtl/>
        </w:rPr>
        <w:t>לפי מסמך ליאורה כץ</w:t>
      </w:r>
    </w:p>
    <w:p w:rsidR="00C11FE8" w:rsidRDefault="001D7C16" w:rsidP="00C11FE8">
      <w:pPr>
        <w:spacing w:line="240" w:lineRule="auto"/>
        <w:rPr>
          <w:rFonts w:cs="David"/>
          <w:sz w:val="24"/>
          <w:szCs w:val="24"/>
          <w:rtl/>
        </w:rPr>
      </w:pPr>
      <w:r w:rsidRPr="001D7C16">
        <w:rPr>
          <w:rFonts w:cs="David" w:hint="cs"/>
          <w:b/>
          <w:bCs/>
          <w:sz w:val="24"/>
          <w:szCs w:val="24"/>
          <w:rtl/>
        </w:rPr>
        <w:t>המשימה:</w:t>
      </w:r>
      <w:r>
        <w:rPr>
          <w:rFonts w:cs="David" w:hint="cs"/>
          <w:b/>
          <w:bCs/>
          <w:sz w:val="24"/>
          <w:szCs w:val="24"/>
          <w:rtl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</w:t>
      </w:r>
      <w:r>
        <w:rPr>
          <w:rFonts w:cs="David" w:hint="cs"/>
          <w:sz w:val="24"/>
          <w:szCs w:val="24"/>
          <w:rtl/>
        </w:rPr>
        <w:t xml:space="preserve">גבי כל נושא </w:t>
      </w:r>
      <w:r>
        <w:rPr>
          <w:rFonts w:cs="David"/>
          <w:sz w:val="24"/>
          <w:szCs w:val="24"/>
          <w:rtl/>
        </w:rPr>
        <w:t>–</w:t>
      </w:r>
      <w:r>
        <w:rPr>
          <w:rFonts w:cs="David" w:hint="cs"/>
          <w:sz w:val="24"/>
          <w:szCs w:val="24"/>
          <w:rtl/>
        </w:rPr>
        <w:t xml:space="preserve"> </w:t>
      </w:r>
    </w:p>
    <w:p w:rsidR="00A61180" w:rsidRDefault="00C1469C" w:rsidP="00C11FE8">
      <w:pPr>
        <w:pStyle w:val="a3"/>
        <w:numPr>
          <w:ilvl w:val="0"/>
          <w:numId w:val="2"/>
        </w:numPr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׳</w:t>
      </w:r>
      <w:r w:rsidR="00A61180">
        <w:rPr>
          <w:rFonts w:cs="David" w:hint="cs"/>
          <w:sz w:val="24"/>
          <w:szCs w:val="24"/>
          <w:rtl/>
        </w:rPr>
        <w:t>פצחו</w:t>
      </w:r>
      <w:r>
        <w:rPr>
          <w:rFonts w:cs="David" w:hint="cs"/>
          <w:sz w:val="24"/>
          <w:szCs w:val="24"/>
          <w:rtl/>
        </w:rPr>
        <w:t>׳</w:t>
      </w:r>
      <w:r w:rsidR="00A61180">
        <w:rPr>
          <w:rFonts w:cs="David" w:hint="cs"/>
          <w:sz w:val="24"/>
          <w:szCs w:val="24"/>
          <w:rtl/>
        </w:rPr>
        <w:t xml:space="preserve"> את המ</w:t>
      </w:r>
      <w:r>
        <w:rPr>
          <w:rFonts w:cs="David" w:hint="cs"/>
          <w:sz w:val="24"/>
          <w:szCs w:val="24"/>
          <w:rtl/>
        </w:rPr>
        <w:t>שימה</w:t>
      </w:r>
      <w:r w:rsidR="00A61180">
        <w:rPr>
          <w:rFonts w:cs="David" w:hint="cs"/>
          <w:sz w:val="24"/>
          <w:szCs w:val="24"/>
          <w:rtl/>
        </w:rPr>
        <w:t>.</w:t>
      </w:r>
    </w:p>
    <w:p w:rsidR="00C11FE8" w:rsidRDefault="00C11FE8" w:rsidP="00C11FE8">
      <w:pPr>
        <w:pStyle w:val="a3"/>
        <w:numPr>
          <w:ilvl w:val="0"/>
          <w:numId w:val="2"/>
        </w:numPr>
        <w:rPr>
          <w:rFonts w:cs="David"/>
          <w:sz w:val="24"/>
          <w:szCs w:val="24"/>
        </w:rPr>
      </w:pPr>
      <w:r w:rsidRPr="00C11FE8">
        <w:rPr>
          <w:rFonts w:cs="David" w:hint="cs"/>
          <w:sz w:val="24"/>
          <w:szCs w:val="24"/>
          <w:rtl/>
        </w:rPr>
        <w:t>ערכו טבלה מקדימה לסיכום.</w:t>
      </w:r>
    </w:p>
    <w:p w:rsidR="00C11FE8" w:rsidRPr="00C11FE8" w:rsidRDefault="00C11FE8" w:rsidP="00C11FE8">
      <w:pPr>
        <w:ind w:left="360"/>
        <w:rPr>
          <w:rFonts w:cs="David"/>
          <w:sz w:val="24"/>
          <w:szCs w:val="24"/>
          <w:rtl/>
        </w:rPr>
      </w:pPr>
    </w:p>
    <w:p w:rsidR="00A61180" w:rsidRPr="00A61180" w:rsidRDefault="00C11FE8" w:rsidP="00A61180">
      <w:pPr>
        <w:rPr>
          <w:rFonts w:cs="David" w:hint="cs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נושא א: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</w:t>
      </w:r>
      <w:r w:rsidR="00A61180">
        <w:rPr>
          <w:rFonts w:ascii="David-Bold" w:hAnsi="David-Bold" w:cs="David" w:hint="cs"/>
          <w:b/>
          <w:bCs/>
          <w:sz w:val="24"/>
          <w:szCs w:val="24"/>
          <w:rtl/>
        </w:rPr>
        <w:t>שם ה</w:t>
      </w:r>
      <w:r w:rsidR="002F6DA2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 :</w:t>
      </w:r>
      <w:r w:rsidR="00A61180" w:rsidRPr="00A61180">
        <w:rPr>
          <w:rtl/>
        </w:rPr>
        <w:t xml:space="preserve"> </w:t>
      </w:r>
      <w:r w:rsidR="00A61180">
        <w:rPr>
          <w:rFonts w:ascii="David-Bold" w:hAnsi="David-Bold" w:cs="David" w:hint="cs"/>
          <w:sz w:val="24"/>
          <w:szCs w:val="24"/>
          <w:rtl/>
        </w:rPr>
        <w:t>״</w:t>
      </w:r>
      <w:r w:rsidR="00A61180" w:rsidRPr="00A61180">
        <w:rPr>
          <w:rFonts w:ascii="David-Bold" w:hAnsi="David-Bold" w:cs="David"/>
          <w:sz w:val="24"/>
          <w:szCs w:val="24"/>
          <w:rtl/>
        </w:rPr>
        <w:t>השפה האנגלית</w:t>
      </w:r>
      <w:r w:rsidR="00A61180">
        <w:rPr>
          <w:rFonts w:ascii="David-Bold" w:hAnsi="David-Bold" w:cs="David" w:hint="cs"/>
          <w:sz w:val="24"/>
          <w:szCs w:val="24"/>
          <w:rtl/>
        </w:rPr>
        <w:t>״, כתב</w:t>
      </w:r>
      <w:r w:rsidR="00A61180" w:rsidRPr="00A61180">
        <w:rPr>
          <w:rFonts w:ascii="David-Bold" w:hAnsi="David-Bold" w:cs="David"/>
          <w:sz w:val="24"/>
          <w:szCs w:val="24"/>
          <w:rtl/>
        </w:rPr>
        <w:t xml:space="preserve"> יוסי כהן</w:t>
      </w:r>
      <w:r w:rsidR="00A61180">
        <w:rPr>
          <w:rFonts w:ascii="David-Bold" w:hAnsi="David-Bold" w:cs="David" w:hint="cs"/>
          <w:sz w:val="24"/>
          <w:szCs w:val="24"/>
          <w:rtl/>
        </w:rPr>
        <w:t xml:space="preserve">. </w:t>
      </w:r>
      <w:r w:rsidR="00A61180" w:rsidRPr="00A61180">
        <w:rPr>
          <w:rFonts w:ascii="David-Bold" w:hAnsi="David-Bold" w:cs="David"/>
          <w:sz w:val="24"/>
          <w:szCs w:val="24"/>
        </w:rPr>
        <w:t xml:space="preserve">2011 </w:t>
      </w:r>
      <w:r w:rsidR="00A61180" w:rsidRPr="00A61180">
        <w:rPr>
          <w:rFonts w:ascii="David-Bold" w:hAnsi="David-Bold" w:cs="David"/>
          <w:sz w:val="24"/>
          <w:szCs w:val="24"/>
        </w:rPr>
        <w:t>Y</w:t>
      </w:r>
      <w:r w:rsidR="00A61180">
        <w:rPr>
          <w:rFonts w:ascii="David-Bold" w:hAnsi="David-Bold" w:cs="David"/>
          <w:sz w:val="24"/>
          <w:szCs w:val="24"/>
        </w:rPr>
        <w:t>net</w:t>
      </w:r>
      <w:r w:rsidR="00A61180">
        <w:rPr>
          <w:rFonts w:cs="David" w:hint="cs"/>
          <w:sz w:val="24"/>
          <w:szCs w:val="24"/>
          <w:rtl/>
        </w:rPr>
        <w:t>.</w:t>
      </w:r>
    </w:p>
    <w:p w:rsidR="00E11B80" w:rsidRPr="00A61180" w:rsidRDefault="00A61180" w:rsidP="00A61180">
      <w:pPr>
        <w:rPr>
          <w:rFonts w:cs="David"/>
          <w:sz w:val="24"/>
          <w:szCs w:val="24"/>
          <w:rtl/>
        </w:rPr>
      </w:pPr>
      <w:r w:rsidRPr="00A61180">
        <w:rPr>
          <w:rFonts w:cs="David" w:hint="cs"/>
          <w:b/>
          <w:bCs/>
          <w:sz w:val="24"/>
          <w:szCs w:val="24"/>
          <w:rtl/>
        </w:rPr>
        <w:t>המשימה</w:t>
      </w:r>
      <w:r>
        <w:rPr>
          <w:rFonts w:cs="David" w:hint="cs"/>
          <w:sz w:val="24"/>
          <w:szCs w:val="24"/>
          <w:rtl/>
        </w:rPr>
        <w:t>:</w:t>
      </w:r>
      <w:r>
        <w:rPr>
          <w:rFonts w:cs="David" w:hint="cs"/>
          <w:sz w:val="24"/>
          <w:szCs w:val="24"/>
        </w:rPr>
        <w:t xml:space="preserve"> </w:t>
      </w:r>
      <w:r>
        <w:rPr>
          <w:rFonts w:cs="David" w:hint="cs"/>
          <w:sz w:val="24"/>
          <w:szCs w:val="24"/>
          <w:rtl/>
        </w:rPr>
        <w:t>כתבו</w:t>
      </w:r>
      <w:r w:rsidRPr="00A61180">
        <w:rPr>
          <w:rFonts w:cs="David"/>
          <w:sz w:val="24"/>
          <w:szCs w:val="24"/>
          <w:rtl/>
        </w:rPr>
        <w:t xml:space="preserve"> סיכום בורר ובו ציי</w:t>
      </w:r>
      <w:r>
        <w:rPr>
          <w:rFonts w:cs="David" w:hint="cs"/>
          <w:sz w:val="24"/>
          <w:szCs w:val="24"/>
          <w:rtl/>
        </w:rPr>
        <w:t>נו</w:t>
      </w:r>
      <w:r w:rsidRPr="00A61180">
        <w:rPr>
          <w:rFonts w:cs="David"/>
          <w:sz w:val="24"/>
          <w:szCs w:val="24"/>
          <w:rtl/>
        </w:rPr>
        <w:t xml:space="preserve"> מדוע חשוב ללמוד </w:t>
      </w:r>
      <w:r>
        <w:rPr>
          <w:rFonts w:cs="David" w:hint="cs"/>
          <w:sz w:val="24"/>
          <w:szCs w:val="24"/>
          <w:rtl/>
        </w:rPr>
        <w:t>את השפה ה</w:t>
      </w:r>
      <w:r w:rsidRPr="00A61180">
        <w:rPr>
          <w:rFonts w:cs="David"/>
          <w:sz w:val="24"/>
          <w:szCs w:val="24"/>
          <w:rtl/>
        </w:rPr>
        <w:t>אנגלית וכיצד מומלץ ללמד א</w:t>
      </w:r>
      <w:r>
        <w:rPr>
          <w:rFonts w:cs="David" w:hint="cs"/>
          <w:sz w:val="24"/>
          <w:szCs w:val="24"/>
          <w:rtl/>
        </w:rPr>
        <w:t>ותה.</w:t>
      </w:r>
    </w:p>
    <w:p w:rsidR="00E11B80" w:rsidRPr="00C11FE8" w:rsidRDefault="00C11FE8" w:rsidP="00A61180">
      <w:pPr>
        <w:rPr>
          <w:rFonts w:cs="David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ב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</w:t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 w:rsidR="00A61180"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</w:t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</w:t>
      </w:r>
      <w:r w:rsidR="00A61180">
        <w:rPr>
          <w:rFonts w:ascii="David-Bold" w:hAnsi="David-Bold" w:cs="David" w:hint="cs"/>
          <w:b/>
          <w:bCs/>
          <w:sz w:val="24"/>
          <w:szCs w:val="24"/>
          <w:rtl/>
        </w:rPr>
        <w:t>שם ה</w:t>
      </w:r>
      <w:r w:rsidR="002F6DA2" w:rsidRPr="00C11FE8">
        <w:rPr>
          <w:rFonts w:ascii="David-Bold" w:hAnsi="David-Bold" w:cs="David" w:hint="cs"/>
          <w:b/>
          <w:bCs/>
          <w:sz w:val="24"/>
          <w:szCs w:val="24"/>
          <w:rtl/>
        </w:rPr>
        <w:t xml:space="preserve">טקסט : </w:t>
      </w:r>
      <w:r w:rsidR="00A61180">
        <w:rPr>
          <w:rFonts w:ascii="David-Bold" w:hAnsi="David-Bold" w:cs="David" w:hint="cs"/>
          <w:sz w:val="24"/>
          <w:szCs w:val="24"/>
          <w:rtl/>
        </w:rPr>
        <w:t xml:space="preserve">״הסכנות של קניון  - דיכאון ופסיביות״. נורית קדוש, מעריב, 2007.  </w:t>
      </w:r>
    </w:p>
    <w:p w:rsidR="00E11B80" w:rsidRPr="001D7C16" w:rsidRDefault="00A61180" w:rsidP="00A61180">
      <w:pPr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כתבו סיכום בורר והתייחסו בו לסכנות האורבות לבני נוער בקניונים ומה הגורמים לכך.</w:t>
      </w:r>
    </w:p>
    <w:p w:rsidR="00E11B80" w:rsidRPr="00C11FE8" w:rsidRDefault="00C11FE8" w:rsidP="00A61180">
      <w:pPr>
        <w:rPr>
          <w:rFonts w:cs="David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ג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</w:t>
      </w:r>
      <w:r w:rsidR="00A61180">
        <w:rPr>
          <w:rFonts w:ascii="David-Bold" w:hAnsi="David-Bold" w:cs="David" w:hint="cs"/>
          <w:b/>
          <w:bCs/>
          <w:sz w:val="24"/>
          <w:szCs w:val="24"/>
          <w:rtl/>
        </w:rPr>
        <w:t>שם ה</w:t>
      </w:r>
      <w:r w:rsidR="001D7C16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 :</w:t>
      </w:r>
      <w:r w:rsidR="001D7C16" w:rsidRPr="00C11FE8">
        <w:rPr>
          <w:rFonts w:cs="David" w:hint="cs"/>
          <w:b/>
          <w:bCs/>
          <w:sz w:val="24"/>
          <w:szCs w:val="24"/>
          <w:rtl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המאמר</w:t>
      </w:r>
      <w:r w:rsidR="00E11B80" w:rsidRPr="00C11FE8">
        <w:rPr>
          <w:rFonts w:cs="David"/>
          <w:sz w:val="24"/>
          <w:szCs w:val="24"/>
        </w:rPr>
        <w:t xml:space="preserve"> "</w:t>
      </w:r>
      <w:r w:rsidR="00A61180">
        <w:rPr>
          <w:rFonts w:cs="David" w:hint="cs"/>
          <w:sz w:val="24"/>
          <w:szCs w:val="24"/>
          <w:rtl/>
        </w:rPr>
        <w:t>תולעי מחשב״</w:t>
      </w:r>
      <w:r w:rsidR="00A61180">
        <w:rPr>
          <w:rFonts w:cs="David" w:hint="cs"/>
          <w:sz w:val="24"/>
          <w:szCs w:val="24"/>
        </w:rPr>
        <w:t xml:space="preserve"> </w:t>
      </w:r>
      <w:r w:rsidR="00A61180">
        <w:rPr>
          <w:rFonts w:cs="David" w:hint="cs"/>
          <w:sz w:val="24"/>
          <w:szCs w:val="24"/>
          <w:rtl/>
        </w:rPr>
        <w:t xml:space="preserve">אריה דיין. </w:t>
      </w:r>
    </w:p>
    <w:p w:rsidR="00A61180" w:rsidRPr="00A61180" w:rsidRDefault="00E11B80" w:rsidP="00A61180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המאמר</w:t>
      </w:r>
      <w:r w:rsidRPr="001D7C16">
        <w:rPr>
          <w:rFonts w:cs="David"/>
          <w:sz w:val="24"/>
          <w:szCs w:val="24"/>
        </w:rPr>
        <w:t xml:space="preserve"> "</w:t>
      </w:r>
      <w:r w:rsidR="00A61180">
        <w:rPr>
          <w:rFonts w:cs="David" w:hint="cs"/>
          <w:sz w:val="24"/>
          <w:szCs w:val="24"/>
          <w:rtl/>
        </w:rPr>
        <w:t>תולעי מחשב״</w:t>
      </w:r>
      <w:r w:rsidRPr="001D7C16">
        <w:rPr>
          <w:rFonts w:cs="David"/>
          <w:sz w:val="24"/>
          <w:szCs w:val="24"/>
        </w:rPr>
        <w:t>.</w:t>
      </w:r>
      <w:r w:rsidR="00C11FE8">
        <w:rPr>
          <w:rFonts w:cs="David" w:hint="cs"/>
          <w:sz w:val="24"/>
          <w:szCs w:val="24"/>
          <w:rtl/>
        </w:rPr>
        <w:t xml:space="preserve">  </w:t>
      </w:r>
      <w:r w:rsidRPr="001D7C16">
        <w:rPr>
          <w:rFonts w:cs="David" w:hint="cs"/>
          <w:sz w:val="24"/>
          <w:szCs w:val="24"/>
          <w:rtl/>
        </w:rPr>
        <w:t>בסכומכם</w:t>
      </w:r>
      <w:r w:rsidRPr="001D7C16">
        <w:rPr>
          <w:rFonts w:cs="David"/>
          <w:sz w:val="24"/>
          <w:szCs w:val="24"/>
        </w:rPr>
        <w:t xml:space="preserve"> </w:t>
      </w:r>
      <w:r w:rsidR="00A61180">
        <w:rPr>
          <w:rFonts w:cs="David" w:hint="cs"/>
          <w:sz w:val="24"/>
          <w:szCs w:val="24"/>
          <w:rtl/>
        </w:rPr>
        <w:t>ציינו את החסרונות של שימוש ממושך במחשב</w:t>
      </w:r>
    </w:p>
    <w:p w:rsidR="00A61180" w:rsidRPr="001D7C16" w:rsidRDefault="00A61180" w:rsidP="00C1469C">
      <w:pPr>
        <w:rPr>
          <w:rFonts w:cs="David"/>
          <w:sz w:val="24"/>
          <w:szCs w:val="24"/>
          <w:rtl/>
        </w:rPr>
      </w:pPr>
      <w:r w:rsidRPr="00A61180">
        <w:rPr>
          <w:rFonts w:cs="David"/>
          <w:sz w:val="24"/>
          <w:szCs w:val="24"/>
          <w:rtl/>
        </w:rPr>
        <w:t xml:space="preserve">בקרב בני הנוער ומדוע שימוש </w:t>
      </w:r>
      <w:r>
        <w:rPr>
          <w:rFonts w:cs="David" w:hint="cs"/>
          <w:sz w:val="24"/>
          <w:szCs w:val="24"/>
          <w:rtl/>
        </w:rPr>
        <w:t xml:space="preserve">זה </w:t>
      </w:r>
      <w:r w:rsidRPr="00A61180">
        <w:rPr>
          <w:rFonts w:cs="David"/>
          <w:sz w:val="24"/>
          <w:szCs w:val="24"/>
          <w:rtl/>
        </w:rPr>
        <w:t xml:space="preserve"> ממכר</w:t>
      </w:r>
      <w:r>
        <w:rPr>
          <w:rFonts w:cs="David" w:hint="cs"/>
          <w:sz w:val="24"/>
          <w:szCs w:val="24"/>
          <w:rtl/>
        </w:rPr>
        <w:t>.</w:t>
      </w:r>
    </w:p>
    <w:p w:rsidR="00A61180" w:rsidRPr="00A61180" w:rsidRDefault="00C11FE8" w:rsidP="00A61180">
      <w:pPr>
        <w:rPr>
          <w:rFonts w:ascii="David-Bold" w:hAnsi="David-Bold" w:cs="David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ד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</w:t>
      </w:r>
      <w:r w:rsidR="00A61180">
        <w:rPr>
          <w:rFonts w:ascii="David-Bold" w:hAnsi="David-Bold" w:cs="David" w:hint="cs"/>
          <w:b/>
          <w:bCs/>
          <w:sz w:val="24"/>
          <w:szCs w:val="24"/>
          <w:rtl/>
        </w:rPr>
        <w:t>שם ה</w:t>
      </w:r>
      <w:r w:rsidR="001D7C16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 :</w:t>
      </w:r>
      <w:r w:rsidR="00A61180" w:rsidRPr="00A61180">
        <w:rPr>
          <w:rtl/>
        </w:rPr>
        <w:t xml:space="preserve"> </w:t>
      </w:r>
      <w:r w:rsidR="00A61180">
        <w:rPr>
          <w:rFonts w:ascii="David-Bold" w:hAnsi="David-Bold" w:cs="David" w:hint="cs"/>
          <w:sz w:val="24"/>
          <w:szCs w:val="24"/>
          <w:rtl/>
        </w:rPr>
        <w:t>״</w:t>
      </w:r>
      <w:r w:rsidR="00A61180" w:rsidRPr="00A61180">
        <w:rPr>
          <w:rFonts w:ascii="David-Bold" w:hAnsi="David-Bold" w:cs="David"/>
          <w:sz w:val="24"/>
          <w:szCs w:val="24"/>
          <w:rtl/>
        </w:rPr>
        <w:t>נרגילה: העשן התמים שמזיק יותר מסיגריות</w:t>
      </w:r>
      <w:r w:rsidR="00A61180">
        <w:rPr>
          <w:rFonts w:ascii="David-Bold" w:hAnsi="David-Bold" w:cs="David" w:hint="cs"/>
          <w:sz w:val="24"/>
          <w:szCs w:val="24"/>
          <w:rtl/>
        </w:rPr>
        <w:t xml:space="preserve">״. </w:t>
      </w:r>
      <w:r w:rsidR="00A61180" w:rsidRPr="00A61180">
        <w:rPr>
          <w:rFonts w:ascii="David-Bold" w:hAnsi="David-Bold" w:cs="David"/>
          <w:sz w:val="24"/>
          <w:szCs w:val="24"/>
          <w:rtl/>
        </w:rPr>
        <w:t>אריאלה אילון</w:t>
      </w:r>
      <w:r w:rsidR="00A61180" w:rsidRPr="00A61180">
        <w:rPr>
          <w:rFonts w:ascii="David-Bold" w:hAnsi="David-Bold" w:cs="David" w:hint="cs"/>
          <w:sz w:val="24"/>
          <w:szCs w:val="24"/>
          <w:rtl/>
        </w:rPr>
        <w:t xml:space="preserve"> </w:t>
      </w:r>
      <w:r w:rsidR="00A61180">
        <w:rPr>
          <w:rFonts w:ascii="David-Bold" w:hAnsi="David-Bold" w:cs="David" w:hint="cs"/>
          <w:sz w:val="24"/>
          <w:szCs w:val="24"/>
          <w:rtl/>
        </w:rPr>
        <w:t xml:space="preserve">. </w:t>
      </w:r>
      <w:r w:rsidR="00A61180" w:rsidRPr="00A61180">
        <w:rPr>
          <w:rFonts w:ascii="David-Bold" w:hAnsi="David-Bold" w:cs="David"/>
          <w:sz w:val="24"/>
          <w:szCs w:val="24"/>
        </w:rPr>
        <w:t>Y</w:t>
      </w:r>
      <w:r w:rsidR="00A61180">
        <w:rPr>
          <w:rFonts w:ascii="David-Bold" w:hAnsi="David-Bold" w:cs="David"/>
          <w:sz w:val="24"/>
          <w:szCs w:val="24"/>
        </w:rPr>
        <w:t>net</w:t>
      </w:r>
      <w:r w:rsidR="00A61180">
        <w:rPr>
          <w:rFonts w:ascii="David-Bold" w:hAnsi="David-Bold" w:cs="David" w:hint="cs"/>
          <w:sz w:val="24"/>
          <w:szCs w:val="24"/>
          <w:rtl/>
        </w:rPr>
        <w:t>, 2003.</w:t>
      </w:r>
    </w:p>
    <w:p w:rsidR="00E11B80" w:rsidRPr="001D7C16" w:rsidRDefault="00E11B80" w:rsidP="00A61180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המאמר</w:t>
      </w:r>
      <w:r w:rsidRPr="001D7C16">
        <w:rPr>
          <w:rFonts w:cs="David"/>
          <w:sz w:val="24"/>
          <w:szCs w:val="24"/>
        </w:rPr>
        <w:t>.</w:t>
      </w:r>
      <w:r w:rsidR="00C11FE8">
        <w:rPr>
          <w:rFonts w:cs="David" w:hint="cs"/>
          <w:sz w:val="24"/>
          <w:szCs w:val="24"/>
          <w:rtl/>
        </w:rPr>
        <w:t xml:space="preserve">  </w:t>
      </w:r>
      <w:r w:rsidRPr="001D7C16">
        <w:rPr>
          <w:rFonts w:cs="David" w:hint="cs"/>
          <w:sz w:val="24"/>
          <w:szCs w:val="24"/>
          <w:rtl/>
        </w:rPr>
        <w:t>בסיכומכם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התייחסו</w:t>
      </w:r>
      <w:r w:rsidRPr="001D7C16">
        <w:rPr>
          <w:rFonts w:cs="David"/>
          <w:sz w:val="24"/>
          <w:szCs w:val="24"/>
        </w:rPr>
        <w:t xml:space="preserve"> </w:t>
      </w:r>
      <w:r w:rsidR="00A61180" w:rsidRPr="00A61180">
        <w:rPr>
          <w:rFonts w:cs="David"/>
          <w:sz w:val="24"/>
          <w:szCs w:val="24"/>
          <w:rtl/>
        </w:rPr>
        <w:t>לתוצאות הסקרים ביחס לעישון נרגילה</w:t>
      </w:r>
      <w:r w:rsidR="00A61180">
        <w:rPr>
          <w:rFonts w:cs="David" w:hint="cs"/>
          <w:sz w:val="24"/>
          <w:szCs w:val="24"/>
          <w:rtl/>
        </w:rPr>
        <w:t xml:space="preserve">, </w:t>
      </w:r>
      <w:r w:rsidR="00A61180" w:rsidRPr="00A61180">
        <w:rPr>
          <w:rFonts w:cs="David"/>
          <w:sz w:val="24"/>
          <w:szCs w:val="24"/>
          <w:rtl/>
        </w:rPr>
        <w:t>לסכנות הכרוכות בעישון נרגילה על ידי בני נוער ואלו פתרונות מוצגים לפתרון הבעיה.</w:t>
      </w:r>
    </w:p>
    <w:p w:rsidR="00A61180" w:rsidRDefault="00C11FE8" w:rsidP="00A61180">
      <w:pPr>
        <w:rPr>
          <w:rFonts w:cs="David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ה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</w:t>
      </w:r>
      <w:r w:rsidR="00237BDA">
        <w:rPr>
          <w:rFonts w:ascii="David-Bold" w:hAnsi="David-Bold" w:cs="David" w:hint="cs"/>
          <w:b/>
          <w:bCs/>
          <w:sz w:val="24"/>
          <w:szCs w:val="24"/>
          <w:rtl/>
        </w:rPr>
        <w:t xml:space="preserve">      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</w:t>
      </w:r>
      <w:r w:rsidR="00237BDA">
        <w:rPr>
          <w:rFonts w:ascii="David-Bold" w:hAnsi="David-Bold" w:cs="David" w:hint="cs"/>
          <w:b/>
          <w:bCs/>
          <w:sz w:val="24"/>
          <w:szCs w:val="24"/>
          <w:rtl/>
        </w:rPr>
        <w:t>שם ה</w:t>
      </w:r>
      <w:r w:rsidR="001D7C16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טקסט:</w:t>
      </w:r>
      <w:r w:rsidR="001D7C16" w:rsidRPr="00C11FE8">
        <w:rPr>
          <w:rFonts w:cs="David" w:hint="cs"/>
          <w:b/>
          <w:bCs/>
          <w:sz w:val="24"/>
          <w:szCs w:val="24"/>
          <w:rtl/>
        </w:rPr>
        <w:t xml:space="preserve"> </w:t>
      </w:r>
      <w:r w:rsidR="00A61180">
        <w:rPr>
          <w:rFonts w:cs="David" w:hint="cs"/>
          <w:sz w:val="24"/>
          <w:szCs w:val="24"/>
          <w:rtl/>
        </w:rPr>
        <w:t>״</w:t>
      </w:r>
      <w:r w:rsidR="00A61180" w:rsidRPr="00A61180">
        <w:rPr>
          <w:rFonts w:cs="David"/>
          <w:sz w:val="24"/>
          <w:szCs w:val="24"/>
          <w:rtl/>
        </w:rPr>
        <w:t>אשפה יבשה ואשפה רטובה</w:t>
      </w:r>
      <w:r w:rsidR="00A61180">
        <w:rPr>
          <w:rFonts w:cs="David" w:hint="cs"/>
          <w:sz w:val="24"/>
          <w:szCs w:val="24"/>
          <w:rtl/>
        </w:rPr>
        <w:t>״.</w:t>
      </w:r>
      <w:r w:rsidR="00A61180" w:rsidRPr="00A61180">
        <w:rPr>
          <w:rFonts w:cs="David"/>
          <w:sz w:val="24"/>
          <w:szCs w:val="24"/>
          <w:rtl/>
        </w:rPr>
        <w:t xml:space="preserve"> צפריר רינת </w:t>
      </w:r>
      <w:r w:rsidR="00A61180">
        <w:rPr>
          <w:rFonts w:cs="David" w:hint="cs"/>
          <w:sz w:val="24"/>
          <w:szCs w:val="24"/>
          <w:rtl/>
        </w:rPr>
        <w:t>.</w:t>
      </w:r>
      <w:r w:rsidR="00A61180" w:rsidRPr="00A61180">
        <w:rPr>
          <w:rFonts w:cs="David"/>
          <w:sz w:val="24"/>
          <w:szCs w:val="24"/>
          <w:rtl/>
        </w:rPr>
        <w:t xml:space="preserve">"הארץ" </w:t>
      </w:r>
      <w:r w:rsidR="00A61180">
        <w:rPr>
          <w:rFonts w:cs="David" w:hint="cs"/>
          <w:sz w:val="24"/>
          <w:szCs w:val="24"/>
          <w:rtl/>
        </w:rPr>
        <w:t>.</w:t>
      </w:r>
      <w:r w:rsidR="00A61180" w:rsidRPr="00A61180">
        <w:rPr>
          <w:rFonts w:cs="David"/>
          <w:sz w:val="24"/>
          <w:szCs w:val="24"/>
          <w:rtl/>
        </w:rPr>
        <w:t>2010</w:t>
      </w:r>
    </w:p>
    <w:p w:rsidR="00A61180" w:rsidRPr="00A61180" w:rsidRDefault="00A61180" w:rsidP="00A61180">
      <w:pPr>
        <w:rPr>
          <w:rFonts w:cs="David"/>
          <w:sz w:val="24"/>
          <w:szCs w:val="24"/>
          <w:rtl/>
        </w:rPr>
      </w:pPr>
      <w:r w:rsidRPr="00A61180">
        <w:rPr>
          <w:rFonts w:cs="David" w:hint="cs"/>
          <w:sz w:val="24"/>
          <w:szCs w:val="24"/>
          <w:rtl/>
        </w:rPr>
        <w:t xml:space="preserve"> </w:t>
      </w:r>
      <w:r w:rsidR="00E11B80" w:rsidRPr="001D7C16">
        <w:rPr>
          <w:rFonts w:cs="David" w:hint="cs"/>
          <w:sz w:val="24"/>
          <w:szCs w:val="24"/>
          <w:rtl/>
        </w:rPr>
        <w:t>כתבו</w:t>
      </w:r>
      <w:r w:rsidR="00E11B80" w:rsidRPr="001D7C16">
        <w:rPr>
          <w:rFonts w:cs="David"/>
          <w:sz w:val="24"/>
          <w:szCs w:val="24"/>
        </w:rPr>
        <w:t xml:space="preserve"> </w:t>
      </w:r>
      <w:r w:rsidR="00E11B80" w:rsidRPr="001D7C16">
        <w:rPr>
          <w:rFonts w:cs="David" w:hint="cs"/>
          <w:sz w:val="24"/>
          <w:szCs w:val="24"/>
          <w:rtl/>
        </w:rPr>
        <w:t>סיכום</w:t>
      </w:r>
      <w:r w:rsidR="00E11B80" w:rsidRPr="001D7C16">
        <w:rPr>
          <w:rFonts w:cs="David"/>
          <w:sz w:val="24"/>
          <w:szCs w:val="24"/>
        </w:rPr>
        <w:t xml:space="preserve"> </w:t>
      </w:r>
      <w:r>
        <w:rPr>
          <w:rFonts w:cs="David" w:hint="cs"/>
          <w:sz w:val="24"/>
          <w:szCs w:val="24"/>
          <w:rtl/>
        </w:rPr>
        <w:t>של הטקסט</w:t>
      </w:r>
      <w:r w:rsidR="00E11B80" w:rsidRPr="001D7C16">
        <w:rPr>
          <w:rFonts w:cs="David"/>
          <w:sz w:val="24"/>
          <w:szCs w:val="24"/>
        </w:rPr>
        <w:t xml:space="preserve">. </w:t>
      </w:r>
      <w:r>
        <w:rPr>
          <w:rFonts w:cs="David" w:hint="cs"/>
          <w:sz w:val="24"/>
          <w:szCs w:val="24"/>
          <w:rtl/>
        </w:rPr>
        <w:t xml:space="preserve"> </w:t>
      </w:r>
      <w:r w:rsidR="00E11B80" w:rsidRPr="001D7C16">
        <w:rPr>
          <w:rFonts w:cs="David" w:hint="cs"/>
          <w:sz w:val="24"/>
          <w:szCs w:val="24"/>
          <w:rtl/>
        </w:rPr>
        <w:t>בסיכומכם</w:t>
      </w:r>
      <w:r>
        <w:rPr>
          <w:rFonts w:cs="David" w:hint="cs"/>
          <w:sz w:val="24"/>
          <w:szCs w:val="24"/>
          <w:rtl/>
        </w:rPr>
        <w:t xml:space="preserve"> התייחסו</w:t>
      </w:r>
      <w:r w:rsidR="00E11B80" w:rsidRPr="001D7C16">
        <w:rPr>
          <w:rFonts w:cs="David"/>
          <w:sz w:val="24"/>
          <w:szCs w:val="24"/>
        </w:rPr>
        <w:t xml:space="preserve"> </w:t>
      </w:r>
      <w:r w:rsidRPr="00A61180">
        <w:rPr>
          <w:rFonts w:cs="David"/>
          <w:sz w:val="24"/>
          <w:szCs w:val="24"/>
          <w:rtl/>
        </w:rPr>
        <w:t>לבעיה שמוצגת בטקסט בקשר לאשפה, לפתרון</w:t>
      </w:r>
    </w:p>
    <w:p w:rsidR="00A61180" w:rsidRDefault="00A61180" w:rsidP="00C1469C">
      <w:pPr>
        <w:rPr>
          <w:rFonts w:cs="David"/>
          <w:sz w:val="24"/>
          <w:szCs w:val="24"/>
          <w:rtl/>
        </w:rPr>
      </w:pPr>
      <w:r w:rsidRPr="00A61180">
        <w:rPr>
          <w:rFonts w:cs="David"/>
          <w:sz w:val="24"/>
          <w:szCs w:val="24"/>
          <w:rtl/>
        </w:rPr>
        <w:t xml:space="preserve">המוצע </w:t>
      </w:r>
      <w:r>
        <w:rPr>
          <w:rFonts w:cs="David" w:hint="cs"/>
          <w:sz w:val="24"/>
          <w:szCs w:val="24"/>
          <w:rtl/>
        </w:rPr>
        <w:t>ולסיבה לכך ש</w:t>
      </w:r>
      <w:r w:rsidRPr="00A61180">
        <w:rPr>
          <w:rFonts w:cs="David"/>
          <w:sz w:val="24"/>
          <w:szCs w:val="24"/>
          <w:rtl/>
        </w:rPr>
        <w:t>ראשי הערים לא מרוצים מהפתרון</w:t>
      </w:r>
      <w:r>
        <w:rPr>
          <w:rFonts w:cs="David" w:hint="cs"/>
          <w:sz w:val="24"/>
          <w:szCs w:val="24"/>
          <w:rtl/>
        </w:rPr>
        <w:t>.</w:t>
      </w:r>
      <w:bookmarkStart w:id="0" w:name="_GoBack"/>
      <w:bookmarkEnd w:id="0"/>
    </w:p>
    <w:p w:rsidR="00A61180" w:rsidRPr="00237BDA" w:rsidRDefault="00A61180" w:rsidP="00A61180">
      <w:pPr>
        <w:rPr>
          <w:rFonts w:cs="David"/>
          <w:sz w:val="24"/>
          <w:szCs w:val="24"/>
          <w:u w:val="single"/>
          <w:rtl/>
        </w:rPr>
      </w:pPr>
      <w:r w:rsidRPr="00237BDA">
        <w:rPr>
          <w:rFonts w:cs="David" w:hint="cs"/>
          <w:sz w:val="24"/>
          <w:szCs w:val="24"/>
          <w:u w:val="single"/>
          <w:rtl/>
        </w:rPr>
        <w:t>נושא ו:</w:t>
      </w:r>
    </w:p>
    <w:p w:rsidR="00A61180" w:rsidRDefault="00237BDA" w:rsidP="00A61180">
      <w:pPr>
        <w:rPr>
          <w:rFonts w:cs="David"/>
          <w:sz w:val="24"/>
          <w:szCs w:val="24"/>
          <w:rtl/>
        </w:rPr>
      </w:pPr>
      <w:r w:rsidRPr="00237BDA">
        <w:rPr>
          <w:rFonts w:cs="David" w:hint="cs"/>
          <w:b/>
          <w:bCs/>
          <w:sz w:val="24"/>
          <w:szCs w:val="24"/>
          <w:rtl/>
        </w:rPr>
        <w:t>שם הטקסט</w:t>
      </w:r>
      <w:r>
        <w:rPr>
          <w:rFonts w:cs="David" w:hint="cs"/>
          <w:sz w:val="24"/>
          <w:szCs w:val="24"/>
          <w:rtl/>
        </w:rPr>
        <w:t xml:space="preserve"> :</w:t>
      </w:r>
      <w:r>
        <w:rPr>
          <w:rFonts w:cs="David" w:hint="cs"/>
          <w:sz w:val="24"/>
          <w:szCs w:val="24"/>
        </w:rPr>
        <w:t xml:space="preserve"> </w:t>
      </w:r>
      <w:r>
        <w:rPr>
          <w:rFonts w:cs="David" w:hint="cs"/>
          <w:sz w:val="24"/>
          <w:szCs w:val="24"/>
          <w:rtl/>
        </w:rPr>
        <w:t>״</w:t>
      </w:r>
      <w:r w:rsidR="00A61180" w:rsidRPr="00A61180">
        <w:rPr>
          <w:rFonts w:cs="David"/>
          <w:sz w:val="24"/>
          <w:szCs w:val="24"/>
          <w:rtl/>
        </w:rPr>
        <w:t>שתיקת הפסיכולוגים</w:t>
      </w:r>
      <w:r>
        <w:rPr>
          <w:rFonts w:cs="David" w:hint="cs"/>
          <w:sz w:val="24"/>
          <w:szCs w:val="24"/>
          <w:rtl/>
        </w:rPr>
        <w:t xml:space="preserve">״. </w:t>
      </w:r>
      <w:r w:rsidRPr="00237BDA">
        <w:rPr>
          <w:rFonts w:cs="David"/>
          <w:rtl/>
        </w:rPr>
        <w:t xml:space="preserve">מעובד מתוך מאמרה של שולמית </w:t>
      </w:r>
      <w:proofErr w:type="spellStart"/>
      <w:r w:rsidRPr="00237BDA">
        <w:rPr>
          <w:rFonts w:cs="David"/>
          <w:rtl/>
        </w:rPr>
        <w:t>הראבן</w:t>
      </w:r>
      <w:proofErr w:type="spellEnd"/>
      <w:r w:rsidRPr="00237BDA">
        <w:rPr>
          <w:rFonts w:cs="David"/>
          <w:rtl/>
        </w:rPr>
        <w:t xml:space="preserve"> "שתיקת הפסיכולוגים, ידיעת אחרונות 1998</w:t>
      </w:r>
      <w:r>
        <w:rPr>
          <w:rFonts w:cs="David" w:hint="cs"/>
          <w:rtl/>
        </w:rPr>
        <w:t>.</w:t>
      </w:r>
    </w:p>
    <w:p w:rsidR="00237BDA" w:rsidRPr="001D7C16" w:rsidRDefault="00237BDA" w:rsidP="00237BDA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כתבו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סיכום</w:t>
      </w:r>
      <w:r w:rsidRPr="001D7C16">
        <w:rPr>
          <w:rFonts w:cs="David"/>
          <w:sz w:val="24"/>
          <w:szCs w:val="24"/>
        </w:rPr>
        <w:t xml:space="preserve"> </w:t>
      </w:r>
      <w:r>
        <w:rPr>
          <w:rFonts w:cs="David" w:hint="cs"/>
          <w:sz w:val="24"/>
          <w:szCs w:val="24"/>
          <w:rtl/>
        </w:rPr>
        <w:t>של הטקסט</w:t>
      </w:r>
      <w:r w:rsidRPr="001D7C16">
        <w:rPr>
          <w:rFonts w:cs="David"/>
          <w:sz w:val="24"/>
          <w:szCs w:val="24"/>
        </w:rPr>
        <w:t xml:space="preserve">. </w:t>
      </w:r>
      <w:r>
        <w:rPr>
          <w:rFonts w:cs="David" w:hint="cs"/>
          <w:sz w:val="24"/>
          <w:szCs w:val="24"/>
          <w:rtl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בסיכומכם</w:t>
      </w:r>
      <w:r>
        <w:rPr>
          <w:rFonts w:cs="David" w:hint="cs"/>
          <w:sz w:val="24"/>
          <w:szCs w:val="24"/>
          <w:rtl/>
        </w:rPr>
        <w:t xml:space="preserve"> </w:t>
      </w:r>
      <w:r w:rsidRPr="00237BDA">
        <w:rPr>
          <w:rFonts w:cs="David"/>
          <w:sz w:val="24"/>
          <w:szCs w:val="24"/>
          <w:rtl/>
        </w:rPr>
        <w:t>הצ</w:t>
      </w:r>
      <w:r>
        <w:rPr>
          <w:rFonts w:cs="David" w:hint="cs"/>
          <w:sz w:val="24"/>
          <w:szCs w:val="24"/>
          <w:rtl/>
        </w:rPr>
        <w:t>י</w:t>
      </w:r>
      <w:r w:rsidRPr="00237BDA">
        <w:rPr>
          <w:rFonts w:cs="David"/>
          <w:sz w:val="24"/>
          <w:szCs w:val="24"/>
          <w:rtl/>
        </w:rPr>
        <w:t>ג</w:t>
      </w:r>
      <w:r>
        <w:rPr>
          <w:rFonts w:cs="David" w:hint="cs"/>
          <w:sz w:val="24"/>
          <w:szCs w:val="24"/>
          <w:rtl/>
        </w:rPr>
        <w:t>ו</w:t>
      </w:r>
      <w:r w:rsidRPr="00237BDA">
        <w:rPr>
          <w:rFonts w:cs="David"/>
          <w:sz w:val="24"/>
          <w:szCs w:val="24"/>
          <w:rtl/>
        </w:rPr>
        <w:t xml:space="preserve"> את הדילמה</w:t>
      </w:r>
      <w:r>
        <w:rPr>
          <w:rFonts w:cs="David" w:hint="cs"/>
          <w:sz w:val="24"/>
          <w:szCs w:val="24"/>
          <w:rtl/>
        </w:rPr>
        <w:t xml:space="preserve"> </w:t>
      </w:r>
      <w:r w:rsidRPr="00237BDA">
        <w:rPr>
          <w:rFonts w:cs="David"/>
          <w:sz w:val="24"/>
          <w:szCs w:val="24"/>
          <w:rtl/>
        </w:rPr>
        <w:t xml:space="preserve">המועלית במאמר </w:t>
      </w:r>
      <w:r>
        <w:rPr>
          <w:rFonts w:cs="David" w:hint="cs"/>
          <w:sz w:val="24"/>
          <w:szCs w:val="24"/>
          <w:rtl/>
        </w:rPr>
        <w:t>והביאו</w:t>
      </w:r>
      <w:r w:rsidRPr="00237BDA">
        <w:rPr>
          <w:rFonts w:cs="David"/>
          <w:sz w:val="24"/>
          <w:szCs w:val="24"/>
          <w:rtl/>
        </w:rPr>
        <w:t xml:space="preserve"> את הדעות השונות לגבי דילמה זו.</w:t>
      </w:r>
    </w:p>
    <w:sectPr w:rsidR="00237BDA" w:rsidRPr="001D7C16" w:rsidSect="00B351F0">
      <w:pgSz w:w="11906" w:h="16838"/>
      <w:pgMar w:top="1440" w:right="1800" w:bottom="117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avid-Bold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05C07"/>
    <w:multiLevelType w:val="hybridMultilevel"/>
    <w:tmpl w:val="C8B43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9D6961"/>
    <w:multiLevelType w:val="hybridMultilevel"/>
    <w:tmpl w:val="5D26FF18"/>
    <w:lvl w:ilvl="0" w:tplc="BADE7C2E">
      <w:start w:val="1"/>
      <w:numFmt w:val="decimal"/>
      <w:lvlText w:val="%1."/>
      <w:lvlJc w:val="left"/>
      <w:pPr>
        <w:ind w:left="720" w:hanging="360"/>
      </w:pPr>
      <w:rPr>
        <w:rFonts w:ascii="David-Bold" w:hAnsi="David-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B80"/>
    <w:rsid w:val="001D7C16"/>
    <w:rsid w:val="00237BDA"/>
    <w:rsid w:val="002715CF"/>
    <w:rsid w:val="002C4D74"/>
    <w:rsid w:val="002F6DA2"/>
    <w:rsid w:val="005862A4"/>
    <w:rsid w:val="00862A86"/>
    <w:rsid w:val="008750D4"/>
    <w:rsid w:val="00A61180"/>
    <w:rsid w:val="00AF600C"/>
    <w:rsid w:val="00B351F0"/>
    <w:rsid w:val="00C11FE8"/>
    <w:rsid w:val="00C1469C"/>
    <w:rsid w:val="00DE6723"/>
    <w:rsid w:val="00E11B80"/>
    <w:rsid w:val="00E4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A9E9C"/>
  <w15:docId w15:val="{3D513E25-CF6A-4913-82CC-81D148D99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1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75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64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3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01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2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8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9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0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289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5</cp:revision>
  <dcterms:created xsi:type="dcterms:W3CDTF">2023-03-10T05:03:00Z</dcterms:created>
  <dcterms:modified xsi:type="dcterms:W3CDTF">2023-03-10T05:29:00Z</dcterms:modified>
</cp:coreProperties>
</file>